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before="240" w:line="259.2000000000001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9779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Stichting ter bevordering van de anthroposofische geneeskunst en de sociale driegeleding</w:t>
        <w:br w:type="textWrapping"/>
        <w:br w:type="textWrapping"/>
        <w:t xml:space="preserve">Datum Aanvraag :</w:t>
        <w:br w:type="textWrapping"/>
        <w:t xml:space="preserve">Uw naam en de eventuele naam van uw organisatie/stichting :</w:t>
        <w:br w:type="textWrapping"/>
        <w:t xml:space="preserve">Adres postcode en woonplaats : </w:t>
        <w:br w:type="textWrapping"/>
        <w:t xml:space="preserve">Telefoonnummer(s) : </w:t>
        <w:br w:type="textWrapping"/>
        <w:t xml:space="preserve">Emailadres :</w:t>
        <w:br w:type="textWrapping"/>
        <w:t xml:space="preserve">Website, indien van toepassing: </w:t>
        <w:br w:type="textWrapping"/>
        <w:t xml:space="preserve">IBAN nr en tenaamstelling:</w:t>
        <w:br w:type="textWrapping"/>
        <w:br w:type="textWrapping"/>
        <w:t xml:space="preserve">Aanvraag: Betreft de vorm van uw aanvraag. Waarvoor doet u een aanvraag?</w:t>
        <w:br w:type="textWrapping"/>
        <w:br w:type="textWrapping"/>
        <w:t xml:space="preserve"> [ ] Lening</w:t>
        <w:br w:type="textWrapping"/>
        <w:br w:type="textWrapping"/>
        <w:t xml:space="preserve"> [ ] Schenking</w:t>
        <w:br w:type="textWrapping"/>
        <w:br w:type="textWrapping"/>
        <w:t xml:space="preserve"> [ ] Mogelijkheid tot crowdfunding / Fonds op naam </w:t>
        <w:br w:type="textWrapping"/>
        <w:br w:type="textWrapping"/>
        <w:t xml:space="preserve"> [ ] Schenking met bestemming</w:t>
        <w:br w:type="textWrapping"/>
        <w:t xml:space="preserve"> </w:t>
        <w:br w:type="textWrapping"/>
        <w:t xml:space="preserve">Doel:</w:t>
        <w:br w:type="textWrapping"/>
        <w:t xml:space="preserve">Omschrijf het doel van uw aanvraag.</w:t>
        <w:br w:type="textWrapping"/>
        <w:br w:type="textWrapping"/>
        <w:br w:type="textWrapping"/>
        <w:br w:type="textWrapping"/>
        <w:br w:type="textWrapping"/>
        <w:t xml:space="preserve">Bij uw aanvraag zien wij graag de volgende documenten toegevoegd.</w:t>
        <w:br w:type="textWrapping"/>
        <w:t xml:space="preserve">1 - Begroting </w:t>
        <w:tab/>
        <w:tab/>
        <w:tab/>
        <w:t xml:space="preserve">2 - Kopie nota’s, zodra deze er zijn.</w:t>
        <w:br w:type="textWrapping"/>
        <w:br w:type="textWrapping"/>
        <w:t xml:space="preserve">* Aanvrager verplicht zich hierbij om Stichting ter bevordering van de anthroposofische</w:t>
        <w:br w:type="textWrapping"/>
        <w:t xml:space="preserve">  geneeskunst en de sociale driegeleding op de hoogte te stellen van de voortgang van het</w:t>
        <w:br w:type="textWrapping"/>
        <w:t xml:space="preserve">  project.</w:t>
        <w:br w:type="textWrapping"/>
        <w:t xml:space="preserve">* Aanvrager heeft zich op de hoogte gesteld van de idealen van Stichting ter bevordering van de anthroposofische geneeskunst en de sociale driegeleding en ziet dat aanvraag hiermee raakvlakken heeft.</w:t>
        <w:br w:type="textWrapping"/>
        <w:t xml:space="preserve">* Stichting ter bevordering van de anthroposofische geneeskunst en de sociale driegeleding heeft het recht aanvragen af te wijzen zonder verdere argumentatie.</w:t>
        <w:br w:type="textWrapping"/>
        <w:br w:type="textWrapping"/>
        <w:t xml:space="preserve">Stuur naar </w:t>
        <w:tab/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highlight w:val="white"/>
            <w:u w:val="single"/>
            <w:rtl w:val="0"/>
          </w:rPr>
          <w:t xml:space="preserve">info@driegeleding.nl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  <w:br w:type="textWrapping"/>
        <w:t xml:space="preserve">Of postadres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Oude Roswinkelerweg 137, 7814 RS Emmen</w:t>
      </w:r>
    </w:p>
    <w:sectPr>
      <w:footerReference r:id="rId8" w:type="default"/>
      <w:pgSz w:h="16834" w:w="11909" w:orient="portrait"/>
      <w:pgMar w:bottom="1440" w:top="1275.590551181102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Stichting ter bevordering van de anthroposofische geneeskunst en de sociale driegeleding - Aanvraagformulier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info@driegeleding.nl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